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F7BC4" w14:textId="77777777" w:rsidR="00FB488F" w:rsidRDefault="00FB488F" w:rsidP="009314A8"/>
    <w:p w14:paraId="61500051" w14:textId="208EAB1E" w:rsidR="004C54E3" w:rsidRPr="007471A2" w:rsidRDefault="004C54E3" w:rsidP="007471A2">
      <w:pPr>
        <w:spacing w:after="0"/>
        <w:jc w:val="center"/>
        <w:rPr>
          <w:b/>
          <w:sz w:val="44"/>
          <w:szCs w:val="36"/>
        </w:rPr>
      </w:pPr>
      <w:r w:rsidRPr="007471A2">
        <w:rPr>
          <w:b/>
          <w:sz w:val="44"/>
          <w:szCs w:val="36"/>
        </w:rPr>
        <w:t>SISTEMA DE AGUA POTABLE Y ALCANTARILLADO DESCENTRALIZADO LOS REYES</w:t>
      </w:r>
    </w:p>
    <w:p w14:paraId="27498D4B" w14:textId="77777777" w:rsidR="007471A2" w:rsidRDefault="007471A2" w:rsidP="007471A2">
      <w:pPr>
        <w:spacing w:after="0"/>
        <w:jc w:val="center"/>
        <w:rPr>
          <w:b/>
          <w:sz w:val="36"/>
          <w:szCs w:val="36"/>
        </w:rPr>
      </w:pPr>
    </w:p>
    <w:p w14:paraId="5528FD6A" w14:textId="590F03BD" w:rsidR="004C54E3" w:rsidRPr="007471A2" w:rsidRDefault="006E6FB5" w:rsidP="007471A2">
      <w:pPr>
        <w:spacing w:after="0"/>
        <w:jc w:val="center"/>
        <w:rPr>
          <w:b/>
          <w:sz w:val="48"/>
          <w:szCs w:val="36"/>
        </w:rPr>
      </w:pPr>
      <w:r>
        <w:rPr>
          <w:b/>
          <w:sz w:val="48"/>
          <w:szCs w:val="36"/>
        </w:rPr>
        <w:t>CUENTA PUBLICA ANUAL</w:t>
      </w:r>
      <w:r w:rsidR="00454618">
        <w:rPr>
          <w:b/>
          <w:sz w:val="48"/>
          <w:szCs w:val="36"/>
        </w:rPr>
        <w:t xml:space="preserve"> 2023</w:t>
      </w:r>
    </w:p>
    <w:p w14:paraId="4BBE3EB4" w14:textId="77777777" w:rsidR="007471A2" w:rsidRPr="007471A2" w:rsidRDefault="007471A2" w:rsidP="007471A2">
      <w:pPr>
        <w:spacing w:after="0"/>
        <w:jc w:val="center"/>
        <w:rPr>
          <w:b/>
          <w:sz w:val="36"/>
          <w:szCs w:val="36"/>
        </w:rPr>
      </w:pPr>
    </w:p>
    <w:p w14:paraId="233527B8" w14:textId="384DA599" w:rsidR="007471A2" w:rsidRPr="007471A2" w:rsidRDefault="00194885" w:rsidP="007471A2">
      <w:pPr>
        <w:spacing w:after="0"/>
        <w:rPr>
          <w:b/>
          <w:sz w:val="24"/>
          <w:szCs w:val="36"/>
        </w:rPr>
      </w:pPr>
      <w:r>
        <w:rPr>
          <w:b/>
          <w:sz w:val="24"/>
          <w:szCs w:val="36"/>
        </w:rPr>
        <w:t>MEF.</w:t>
      </w:r>
      <w:bookmarkStart w:id="0" w:name="_GoBack"/>
      <w:bookmarkEnd w:id="0"/>
      <w:r>
        <w:rPr>
          <w:b/>
          <w:sz w:val="24"/>
          <w:szCs w:val="36"/>
        </w:rPr>
        <w:t xml:space="preserve"> FRANCISCO JAVIER OREGEL MARTINEZ</w:t>
      </w:r>
    </w:p>
    <w:p w14:paraId="767B5696" w14:textId="3362FB25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PRESIDENTE DE LA JUNTA DE GOBIERNO</w:t>
      </w:r>
    </w:p>
    <w:p w14:paraId="67435462" w14:textId="77777777" w:rsidR="007471A2" w:rsidRPr="007471A2" w:rsidRDefault="007471A2" w:rsidP="007471A2">
      <w:pPr>
        <w:spacing w:after="0"/>
        <w:rPr>
          <w:b/>
          <w:sz w:val="24"/>
          <w:szCs w:val="36"/>
        </w:rPr>
      </w:pPr>
    </w:p>
    <w:p w14:paraId="5EC7B29F" w14:textId="12142CB4" w:rsidR="00194885" w:rsidRPr="00194885" w:rsidRDefault="00194885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LIC. JUAN VICTOR GARCIA APOLINAR</w:t>
      </w:r>
    </w:p>
    <w:p w14:paraId="1D092C3D" w14:textId="2048AAFE" w:rsidR="007471A2" w:rsidRPr="007471A2" w:rsidRDefault="007471A2" w:rsidP="007471A2">
      <w:pPr>
        <w:spacing w:after="0"/>
        <w:rPr>
          <w:b/>
          <w:sz w:val="24"/>
          <w:szCs w:val="32"/>
        </w:rPr>
      </w:pPr>
      <w:r w:rsidRPr="007471A2">
        <w:rPr>
          <w:b/>
          <w:sz w:val="24"/>
          <w:szCs w:val="32"/>
        </w:rPr>
        <w:t>SECRETARIO</w:t>
      </w:r>
      <w:r w:rsidR="00194885">
        <w:rPr>
          <w:b/>
          <w:sz w:val="24"/>
          <w:szCs w:val="32"/>
        </w:rPr>
        <w:t xml:space="preserve"> </w:t>
      </w:r>
      <w:r w:rsidR="00194885" w:rsidRPr="007471A2">
        <w:rPr>
          <w:b/>
          <w:sz w:val="24"/>
          <w:szCs w:val="32"/>
        </w:rPr>
        <w:t>RICARDO ENRIQUE TORRES BARRAGAN</w:t>
      </w:r>
    </w:p>
    <w:p w14:paraId="25828A25" w14:textId="77777777" w:rsidR="007471A2" w:rsidRPr="007471A2" w:rsidRDefault="007471A2" w:rsidP="007471A2">
      <w:pPr>
        <w:spacing w:after="0"/>
        <w:rPr>
          <w:b/>
          <w:sz w:val="24"/>
          <w:szCs w:val="36"/>
        </w:rPr>
      </w:pPr>
    </w:p>
    <w:p w14:paraId="7B3ECD9D" w14:textId="19CE8589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LIC. RIGOBERTO TORRES ÁVILA</w:t>
      </w:r>
    </w:p>
    <w:p w14:paraId="598E8513" w14:textId="7497CD2A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DIRECTOR DEL SAPAD</w:t>
      </w:r>
    </w:p>
    <w:p w14:paraId="0DFBB584" w14:textId="77777777" w:rsidR="007471A2" w:rsidRPr="007471A2" w:rsidRDefault="007471A2" w:rsidP="007471A2">
      <w:pPr>
        <w:spacing w:after="0"/>
        <w:rPr>
          <w:b/>
          <w:sz w:val="24"/>
          <w:szCs w:val="36"/>
        </w:rPr>
      </w:pPr>
    </w:p>
    <w:p w14:paraId="07F8E65B" w14:textId="3E936E66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QBP. GUDELIA OSEGUERA CEJA</w:t>
      </w:r>
    </w:p>
    <w:p w14:paraId="674E36A6" w14:textId="2BE3EC74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COMISARIA DEL SAPAD</w:t>
      </w:r>
    </w:p>
    <w:p w14:paraId="0C6F4CFE" w14:textId="77777777" w:rsidR="007471A2" w:rsidRPr="007471A2" w:rsidRDefault="007471A2" w:rsidP="007471A2">
      <w:pPr>
        <w:spacing w:after="0"/>
        <w:rPr>
          <w:b/>
          <w:sz w:val="24"/>
          <w:szCs w:val="36"/>
        </w:rPr>
      </w:pPr>
    </w:p>
    <w:p w14:paraId="4FC9529A" w14:textId="55EF4524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JOSÉ LUIS VEGA SILVA</w:t>
      </w:r>
    </w:p>
    <w:p w14:paraId="38FF0EB4" w14:textId="7972C7E4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VOCAL</w:t>
      </w:r>
    </w:p>
    <w:p w14:paraId="24E95D0E" w14:textId="77777777" w:rsidR="007471A2" w:rsidRPr="007471A2" w:rsidRDefault="007471A2" w:rsidP="007471A2">
      <w:pPr>
        <w:spacing w:after="0"/>
        <w:rPr>
          <w:b/>
          <w:sz w:val="24"/>
          <w:szCs w:val="36"/>
        </w:rPr>
      </w:pPr>
    </w:p>
    <w:p w14:paraId="101E662C" w14:textId="77777777" w:rsidR="00194885" w:rsidRDefault="00194885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2"/>
        </w:rPr>
        <w:t>RICARDO ENRIQUE TORRES BARRAGAN</w:t>
      </w:r>
      <w:r w:rsidRPr="007471A2">
        <w:rPr>
          <w:b/>
          <w:sz w:val="24"/>
          <w:szCs w:val="36"/>
        </w:rPr>
        <w:t xml:space="preserve"> </w:t>
      </w:r>
    </w:p>
    <w:p w14:paraId="436B6FE3" w14:textId="79424E11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VOCAL</w:t>
      </w:r>
    </w:p>
    <w:p w14:paraId="27A39F14" w14:textId="77777777" w:rsidR="007471A2" w:rsidRPr="007471A2" w:rsidRDefault="007471A2" w:rsidP="007471A2">
      <w:pPr>
        <w:spacing w:after="0"/>
        <w:rPr>
          <w:b/>
          <w:sz w:val="24"/>
          <w:szCs w:val="36"/>
        </w:rPr>
      </w:pPr>
    </w:p>
    <w:p w14:paraId="538B1FFD" w14:textId="3E9C4A03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JUAN CARLOS ESCALERA VILLANUEVA</w:t>
      </w:r>
    </w:p>
    <w:p w14:paraId="20DA0175" w14:textId="1B570088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VOCAL</w:t>
      </w:r>
    </w:p>
    <w:p w14:paraId="4B1A968F" w14:textId="77777777" w:rsidR="007471A2" w:rsidRPr="007471A2" w:rsidRDefault="007471A2" w:rsidP="007471A2">
      <w:pPr>
        <w:spacing w:after="0"/>
        <w:rPr>
          <w:b/>
          <w:sz w:val="24"/>
          <w:szCs w:val="36"/>
        </w:rPr>
      </w:pPr>
    </w:p>
    <w:p w14:paraId="4FC7574D" w14:textId="0CD01F33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LIC. JUAN MANUEL MALDONADO VALENCIA</w:t>
      </w:r>
    </w:p>
    <w:p w14:paraId="73BC3027" w14:textId="2D6D0495" w:rsidR="007471A2" w:rsidRPr="007471A2" w:rsidRDefault="007471A2" w:rsidP="007471A2">
      <w:pPr>
        <w:spacing w:after="0"/>
        <w:rPr>
          <w:b/>
          <w:sz w:val="24"/>
          <w:szCs w:val="36"/>
        </w:rPr>
      </w:pPr>
      <w:r w:rsidRPr="007471A2">
        <w:rPr>
          <w:b/>
          <w:sz w:val="24"/>
          <w:szCs w:val="36"/>
        </w:rPr>
        <w:t>VOCAL</w:t>
      </w:r>
    </w:p>
    <w:p w14:paraId="1004A736" w14:textId="77777777" w:rsidR="00FB488F" w:rsidRDefault="00FB488F" w:rsidP="009314A8"/>
    <w:sectPr w:rsidR="00FB488F" w:rsidSect="00330CB4">
      <w:headerReference w:type="even" r:id="rId8"/>
      <w:headerReference w:type="default" r:id="rId9"/>
      <w:headerReference w:type="first" r:id="rId10"/>
      <w:pgSz w:w="12240" w:h="15840"/>
      <w:pgMar w:top="27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00905" w14:textId="77777777" w:rsidR="00DA6A89" w:rsidRDefault="00DA6A89" w:rsidP="00375FD4">
      <w:pPr>
        <w:spacing w:after="0" w:line="240" w:lineRule="auto"/>
      </w:pPr>
      <w:r>
        <w:separator/>
      </w:r>
    </w:p>
  </w:endnote>
  <w:endnote w:type="continuationSeparator" w:id="0">
    <w:p w14:paraId="1800457C" w14:textId="77777777" w:rsidR="00DA6A89" w:rsidRDefault="00DA6A89" w:rsidP="0037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0DFE8" w14:textId="77777777" w:rsidR="00DA6A89" w:rsidRDefault="00DA6A89" w:rsidP="00375FD4">
      <w:pPr>
        <w:spacing w:after="0" w:line="240" w:lineRule="auto"/>
      </w:pPr>
      <w:r>
        <w:separator/>
      </w:r>
    </w:p>
  </w:footnote>
  <w:footnote w:type="continuationSeparator" w:id="0">
    <w:p w14:paraId="20F429D9" w14:textId="77777777" w:rsidR="00DA6A89" w:rsidRDefault="00DA6A89" w:rsidP="0037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F4CE3" w14:textId="2A448AD3" w:rsidR="00375FD4" w:rsidRDefault="00102704">
    <w:pPr>
      <w:pStyle w:val="Encabezado"/>
    </w:pPr>
    <w:r>
      <w:rPr>
        <w:noProof/>
      </w:rPr>
      <w:pict w14:anchorId="228E8A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5989079" o:spid="_x0000_s2054" type="#_x0000_t75" style="position:absolute;margin-left:0;margin-top:0;width:201.05pt;height:405.05pt;z-index:-251657216;mso-position-horizontal:center;mso-position-horizontal-relative:margin;mso-position-vertical:center;mso-position-vertical-relative:margin" o:allowincell="f">
          <v:imagedata r:id="rId1" o:title="A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55BC4" w14:textId="58EAFB2D" w:rsidR="00375FD4" w:rsidRDefault="00330CB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49B2DD24" wp14:editId="783C6D11">
          <wp:simplePos x="0" y="0"/>
          <wp:positionH relativeFrom="margin">
            <wp:posOffset>-935665</wp:posOffset>
          </wp:positionH>
          <wp:positionV relativeFrom="margin">
            <wp:posOffset>-1561126</wp:posOffset>
          </wp:positionV>
          <wp:extent cx="7330440" cy="1386840"/>
          <wp:effectExtent l="0" t="0" r="3810" b="381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0440" cy="1386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2704">
      <w:rPr>
        <w:noProof/>
      </w:rPr>
      <w:pict w14:anchorId="002D1D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5989080" o:spid="_x0000_s2055" type="#_x0000_t75" style="position:absolute;margin-left:0;margin-top:0;width:201.05pt;height:405.05pt;z-index:-251656192;mso-position-horizontal:center;mso-position-horizontal-relative:margin;mso-position-vertical:center;mso-position-vertical-relative:margin" o:allowincell="f">
          <v:imagedata r:id="rId2" o:title="AGU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1C813" w14:textId="6E9CC937" w:rsidR="00375FD4" w:rsidRDefault="00102704">
    <w:pPr>
      <w:pStyle w:val="Encabezado"/>
    </w:pPr>
    <w:r>
      <w:rPr>
        <w:noProof/>
      </w:rPr>
      <w:pict w14:anchorId="0FE048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5989078" o:spid="_x0000_s2053" type="#_x0000_t75" style="position:absolute;margin-left:0;margin-top:0;width:201.05pt;height:405.05pt;z-index:-251658240;mso-position-horizontal:center;mso-position-horizontal-relative:margin;mso-position-vertical:center;mso-position-vertical-relative:margin" o:allowincell="f">
          <v:imagedata r:id="rId1" o:title="AGU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07D45"/>
    <w:multiLevelType w:val="hybridMultilevel"/>
    <w:tmpl w:val="0B342908"/>
    <w:lvl w:ilvl="0" w:tplc="9CBC412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F033D"/>
    <w:multiLevelType w:val="hybridMultilevel"/>
    <w:tmpl w:val="36FE38F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52D1"/>
    <w:multiLevelType w:val="hybridMultilevel"/>
    <w:tmpl w:val="F08245C4"/>
    <w:lvl w:ilvl="0" w:tplc="D166D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450F12"/>
    <w:multiLevelType w:val="hybridMultilevel"/>
    <w:tmpl w:val="329E644C"/>
    <w:lvl w:ilvl="0" w:tplc="67FC8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3848F8"/>
    <w:multiLevelType w:val="hybridMultilevel"/>
    <w:tmpl w:val="643CDAC2"/>
    <w:lvl w:ilvl="0" w:tplc="9850BE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80ADE"/>
    <w:multiLevelType w:val="hybridMultilevel"/>
    <w:tmpl w:val="0E38FF36"/>
    <w:lvl w:ilvl="0" w:tplc="F2BA6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8D28A2"/>
    <w:multiLevelType w:val="hybridMultilevel"/>
    <w:tmpl w:val="D76ABA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D4"/>
    <w:rsid w:val="00034068"/>
    <w:rsid w:val="000A0D26"/>
    <w:rsid w:val="00194885"/>
    <w:rsid w:val="00231456"/>
    <w:rsid w:val="00273D92"/>
    <w:rsid w:val="003157E6"/>
    <w:rsid w:val="00330CB4"/>
    <w:rsid w:val="00375FD4"/>
    <w:rsid w:val="00380394"/>
    <w:rsid w:val="003E482E"/>
    <w:rsid w:val="00453C77"/>
    <w:rsid w:val="00454618"/>
    <w:rsid w:val="004C54E3"/>
    <w:rsid w:val="004D414D"/>
    <w:rsid w:val="00632C24"/>
    <w:rsid w:val="006D3B98"/>
    <w:rsid w:val="006E6FB5"/>
    <w:rsid w:val="007471A2"/>
    <w:rsid w:val="008160F5"/>
    <w:rsid w:val="00831043"/>
    <w:rsid w:val="009314A8"/>
    <w:rsid w:val="00960BCB"/>
    <w:rsid w:val="00A946D3"/>
    <w:rsid w:val="00AB52CA"/>
    <w:rsid w:val="00BB62F3"/>
    <w:rsid w:val="00BC0BFC"/>
    <w:rsid w:val="00C92EF5"/>
    <w:rsid w:val="00C937FA"/>
    <w:rsid w:val="00CB3990"/>
    <w:rsid w:val="00D82F1A"/>
    <w:rsid w:val="00DA6A89"/>
    <w:rsid w:val="00DE7357"/>
    <w:rsid w:val="00EE7D8F"/>
    <w:rsid w:val="00FB488F"/>
    <w:rsid w:val="00FF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01B95614"/>
  <w15:chartTrackingRefBased/>
  <w15:docId w15:val="{B77A690F-B6AD-43C6-BAAA-77D16727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5F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FD4"/>
  </w:style>
  <w:style w:type="paragraph" w:styleId="Piedepgina">
    <w:name w:val="footer"/>
    <w:basedOn w:val="Normal"/>
    <w:link w:val="PiedepginaCar"/>
    <w:uiPriority w:val="99"/>
    <w:unhideWhenUsed/>
    <w:rsid w:val="00375F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FD4"/>
  </w:style>
  <w:style w:type="paragraph" w:styleId="Textodeglobo">
    <w:name w:val="Balloon Text"/>
    <w:basedOn w:val="Normal"/>
    <w:link w:val="TextodegloboCar"/>
    <w:uiPriority w:val="99"/>
    <w:semiHidden/>
    <w:unhideWhenUsed/>
    <w:rsid w:val="00330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CB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31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5F43D-CE1E-45CA-A99C-462C651E8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SAPAD CAJA 3</dc:creator>
  <cp:keywords/>
  <dc:description/>
  <cp:lastModifiedBy>Carmen</cp:lastModifiedBy>
  <cp:revision>4</cp:revision>
  <cp:lastPrinted>2024-03-21T23:47:00Z</cp:lastPrinted>
  <dcterms:created xsi:type="dcterms:W3CDTF">2024-03-20T16:38:00Z</dcterms:created>
  <dcterms:modified xsi:type="dcterms:W3CDTF">2024-03-21T23:51:00Z</dcterms:modified>
</cp:coreProperties>
</file>